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6D" w:rsidRDefault="00175A82" w:rsidP="00175A82">
      <w:pPr>
        <w:jc w:val="center"/>
      </w:pPr>
      <w:r>
        <w:rPr>
          <w:noProof/>
        </w:rPr>
        <w:drawing>
          <wp:inline distT="0" distB="0" distL="0" distR="0" wp14:anchorId="279C175A" wp14:editId="5AD1D405">
            <wp:extent cx="645160" cy="640715"/>
            <wp:effectExtent l="0" t="0" r="2540" b="698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77" w:rsidRDefault="007B6477" w:rsidP="00175A82">
      <w:pPr>
        <w:jc w:val="center"/>
      </w:pPr>
    </w:p>
    <w:p w:rsidR="00175A82" w:rsidRDefault="007B6477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Komunikat KRUS </w:t>
      </w:r>
      <w:bookmarkStart w:id="0" w:name="_GoBack"/>
      <w:bookmarkEnd w:id="0"/>
    </w:p>
    <w:p w:rsidR="00175A82" w:rsidRDefault="00175A82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82D" w:rsidRDefault="00BF1859" w:rsidP="00BF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Kasa Rolniczego Ubezpieczenia Społecznego informuje, że od 1 czerwca 2021 r. zmieniają się kwoty miesięcznego przychodu powodujące zmniejszenie lub zawieszenie świadczeń emerytalno-rentowych.</w:t>
      </w:r>
    </w:p>
    <w:p w:rsidR="00BF1859" w:rsidRDefault="00BF1859" w:rsidP="00BF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czerwca 2021 r. kwoty przychodu powodujące zmniejszenie/zawieszenie emerytury lub renty wynoszą odpowiednio:</w:t>
      </w:r>
    </w:p>
    <w:p w:rsidR="00BF1859" w:rsidRDefault="00BF1859" w:rsidP="00BF18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70 % przeciętnego miesięcznego wynagrodzenia tj. 3977 zł 10 gr,</w:t>
      </w:r>
    </w:p>
    <w:p w:rsidR="00BF1859" w:rsidRDefault="00BF1859" w:rsidP="00BF18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130 % tego wynagrodzenia, tj. 7 386 zł 10 gr.</w:t>
      </w:r>
    </w:p>
    <w:p w:rsidR="00BF1859" w:rsidRPr="00BF1859" w:rsidRDefault="00BF1859" w:rsidP="00BF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kwoty miesięcznego przychodu powodujące zmniejszenie/zawieszenie emerytury lub renty ogłosił komunikatem z dnia 18 maja 2021 r. Prezes Zakładu Ubezpieczeń Społecznych, w związku z ogłoszeniem przez Prezesa Głównego Urzędu Statystycznego przeciętnego miesięcznego wynagrodzenia za I kwartał 2021 r. (</w:t>
      </w:r>
      <w:r w:rsidR="000E4D12">
        <w:rPr>
          <w:rFonts w:ascii="Times New Roman" w:hAnsi="Times New Roman" w:cs="Times New Roman"/>
          <w:sz w:val="24"/>
          <w:szCs w:val="24"/>
        </w:rPr>
        <w:t>5 681 zł 56 gr.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4D12">
        <w:rPr>
          <w:rFonts w:ascii="Times New Roman" w:hAnsi="Times New Roman" w:cs="Times New Roman"/>
          <w:sz w:val="24"/>
          <w:szCs w:val="24"/>
        </w:rPr>
        <w:t>.</w:t>
      </w:r>
    </w:p>
    <w:p w:rsidR="00BF1859" w:rsidRDefault="00BF1859" w:rsidP="00BF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59" w:rsidRDefault="00BF1859" w:rsidP="00BF18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859" w:rsidRDefault="00BF1859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859" w:rsidRDefault="00BF1859" w:rsidP="00175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F18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59" w:rsidRDefault="00BF1859" w:rsidP="00175A82">
      <w:pPr>
        <w:spacing w:after="0" w:line="240" w:lineRule="auto"/>
      </w:pPr>
      <w:r>
        <w:separator/>
      </w:r>
    </w:p>
  </w:endnote>
  <w:endnote w:type="continuationSeparator" w:id="0">
    <w:p w:rsidR="00BF1859" w:rsidRDefault="00BF1859" w:rsidP="0017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59" w:rsidRDefault="00BF1859" w:rsidP="00175A82">
      <w:pPr>
        <w:spacing w:after="0" w:line="240" w:lineRule="auto"/>
      </w:pPr>
      <w:r>
        <w:separator/>
      </w:r>
    </w:p>
  </w:footnote>
  <w:footnote w:type="continuationSeparator" w:id="0">
    <w:p w:rsidR="00BF1859" w:rsidRDefault="00BF1859" w:rsidP="0017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59" w:rsidRPr="00175A82" w:rsidRDefault="00BF1859">
    <w:pPr>
      <w:pStyle w:val="Nagwek"/>
      <w:rPr>
        <w:rFonts w:ascii="Times New Roman" w:hAnsi="Times New Roman" w:cs="Times New Roman"/>
      </w:rPr>
    </w:pPr>
    <w:r>
      <w:tab/>
    </w:r>
    <w:r>
      <w:tab/>
    </w:r>
    <w:r w:rsidRPr="00175A82">
      <w:rPr>
        <w:rFonts w:ascii="Times New Roman" w:hAnsi="Times New Roman" w:cs="Times New Roman"/>
      </w:rPr>
      <w:t>Częstochowa,</w:t>
    </w:r>
    <w:r>
      <w:rPr>
        <w:rFonts w:ascii="Times New Roman" w:hAnsi="Times New Roman" w:cs="Times New Roman"/>
      </w:rPr>
      <w:t xml:space="preserve"> 01 czerwca </w:t>
    </w:r>
    <w:r w:rsidRPr="00175A82">
      <w:rPr>
        <w:rFonts w:ascii="Times New Roman" w:hAnsi="Times New Roman" w:cs="Times New Roman"/>
      </w:rPr>
      <w:t>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D89"/>
    <w:multiLevelType w:val="hybridMultilevel"/>
    <w:tmpl w:val="90965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3036"/>
    <w:multiLevelType w:val="hybridMultilevel"/>
    <w:tmpl w:val="9C4C9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1BCB"/>
    <w:multiLevelType w:val="multilevel"/>
    <w:tmpl w:val="D87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82"/>
    <w:rsid w:val="000E4D12"/>
    <w:rsid w:val="00175A82"/>
    <w:rsid w:val="0023606D"/>
    <w:rsid w:val="004C37CB"/>
    <w:rsid w:val="007B6477"/>
    <w:rsid w:val="00A1582D"/>
    <w:rsid w:val="00BF1859"/>
    <w:rsid w:val="00C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91F7"/>
  <w15:chartTrackingRefBased/>
  <w15:docId w15:val="{9C2C6452-DBC2-4D64-B9D4-AF1258E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82"/>
  </w:style>
  <w:style w:type="paragraph" w:styleId="Stopka">
    <w:name w:val="footer"/>
    <w:basedOn w:val="Normalny"/>
    <w:link w:val="StopkaZnak"/>
    <w:uiPriority w:val="99"/>
    <w:unhideWhenUsed/>
    <w:rsid w:val="0017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82"/>
  </w:style>
  <w:style w:type="paragraph" w:styleId="Akapitzlist">
    <w:name w:val="List Paragraph"/>
    <w:basedOn w:val="Normalny"/>
    <w:uiPriority w:val="34"/>
    <w:qFormat/>
    <w:rsid w:val="00BF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B2A78D4E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HALINA. JASIŃSKA</dc:creator>
  <cp:keywords/>
  <dc:description/>
  <cp:lastModifiedBy>IWONA HALINA. JASIŃSKA</cp:lastModifiedBy>
  <cp:revision>2</cp:revision>
  <cp:lastPrinted>2021-06-01T08:40:00Z</cp:lastPrinted>
  <dcterms:created xsi:type="dcterms:W3CDTF">2021-06-01T08:41:00Z</dcterms:created>
  <dcterms:modified xsi:type="dcterms:W3CDTF">2021-06-01T08:41:00Z</dcterms:modified>
</cp:coreProperties>
</file>