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046A7B30" w:rsidR="00E73B81" w:rsidRPr="003806A4" w:rsidRDefault="003806A4" w:rsidP="004866D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CF14BE">
        <w:rPr>
          <w:rFonts w:cs="Times New Roman"/>
          <w:b/>
          <w:sz w:val="22"/>
          <w:szCs w:val="22"/>
        </w:rPr>
        <w:t xml:space="preserve"> wykonanie</w:t>
      </w:r>
      <w:r w:rsidR="00941B6F" w:rsidRPr="0026690F">
        <w:rPr>
          <w:rFonts w:cs="Times New Roman"/>
          <w:b/>
          <w:sz w:val="22"/>
          <w:szCs w:val="22"/>
        </w:rPr>
        <w:t xml:space="preserve"> robót budowlanych</w:t>
      </w:r>
      <w:r w:rsidR="00941B6F" w:rsidRPr="0026690F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="00941B6F" w:rsidRPr="0026690F">
        <w:rPr>
          <w:rFonts w:cs="Times New Roman"/>
          <w:b/>
          <w:sz w:val="22"/>
          <w:szCs w:val="22"/>
        </w:rPr>
        <w:t xml:space="preserve"> </w:t>
      </w:r>
      <w:r w:rsidR="00941B6F" w:rsidRPr="00794190">
        <w:rPr>
          <w:rFonts w:ascii="Times New Roman" w:hAnsi="Times New Roman" w:cs="Times New Roman"/>
          <w:b/>
          <w:sz w:val="22"/>
          <w:szCs w:val="22"/>
        </w:rPr>
        <w:t xml:space="preserve">zadania pn. </w:t>
      </w:r>
      <w:r w:rsidR="004866D1" w:rsidRPr="00794190">
        <w:rPr>
          <w:rFonts w:cs="Times New Roman"/>
          <w:b/>
          <w:color w:val="000000"/>
          <w:sz w:val="22"/>
          <w:szCs w:val="22"/>
          <w:lang w:eastAsia="ar-SA"/>
        </w:rPr>
        <w:t>„</w:t>
      </w:r>
      <w:r w:rsidR="004866D1">
        <w:rPr>
          <w:rFonts w:eastAsia="Calibri" w:cs="Times New Roman"/>
          <w:b/>
          <w:kern w:val="0"/>
          <w:sz w:val="22"/>
          <w:szCs w:val="22"/>
          <w:lang w:eastAsia="en-US" w:bidi="ar-SA"/>
        </w:rPr>
        <w:t>Przebudowa drogi gminnej na ulicy Ogrodowej w Rudnikach polegająca na budowie odcinka chodnika FS</w:t>
      </w:r>
      <w:r w:rsidR="004866D1" w:rsidRPr="00794190">
        <w:rPr>
          <w:rFonts w:cs="Times New Roman"/>
          <w:b/>
          <w:color w:val="000000"/>
          <w:sz w:val="22"/>
          <w:szCs w:val="22"/>
          <w:lang w:eastAsia="ar-SA"/>
        </w:rPr>
        <w:t>”</w:t>
      </w:r>
    </w:p>
    <w:p w14:paraId="461C8226" w14:textId="77777777" w:rsidR="003806A4" w:rsidRPr="003F0DC7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4"/>
          <w:szCs w:val="14"/>
        </w:rPr>
      </w:pPr>
    </w:p>
    <w:p w14:paraId="0C9C39CA" w14:textId="179B3322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806A4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="004866D1">
        <w:rPr>
          <w:rStyle w:val="markedcontent"/>
          <w:rFonts w:ascii="Times New Roman" w:hAnsi="Times New Roman" w:cs="Times New Roman"/>
          <w:sz w:val="22"/>
          <w:szCs w:val="22"/>
        </w:rPr>
        <w:t>9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18A2BEE" w14:textId="2E179C79" w:rsidR="003F0DC7" w:rsidRDefault="003F0DC7" w:rsidP="00A132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 sporządzony metodą kalkulacji uproszczonej.</w:t>
      </w:r>
    </w:p>
    <w:p w14:paraId="5A63B959" w14:textId="75E60182" w:rsidR="00A13257" w:rsidRPr="00555541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</w:t>
      </w:r>
    </w:p>
    <w:p w14:paraId="74CEE3B5" w14:textId="77777777" w:rsidR="00A13257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  <w:r w:rsidRPr="00A5132C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9E4C370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7777777" w:rsidR="00A13257" w:rsidRDefault="00A13257" w:rsidP="00A13257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174D8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6174D8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999E3" w14:textId="01AA1575" w:rsidR="00A13257" w:rsidRPr="004866D1" w:rsidRDefault="004866D1" w:rsidP="004866D1">
      <w:pPr>
        <w:jc w:val="both"/>
        <w:rPr>
          <w:rFonts w:ascii="Times New Roman" w:hAnsi="Times New Roman" w:cs="Times New Roman"/>
          <w:sz w:val="22"/>
          <w:szCs w:val="22"/>
        </w:rPr>
      </w:pPr>
      <w:r w:rsidRPr="004866D1">
        <w:rPr>
          <w:rFonts w:ascii="Times New Roman" w:hAnsi="Times New Roman" w:cs="Times New Roman"/>
          <w:sz w:val="22"/>
          <w:szCs w:val="22"/>
        </w:rPr>
        <w:t>Na potrzeby postępowania o udzielenie zamówienia publicznego na</w:t>
      </w:r>
      <w:r w:rsidRPr="004866D1">
        <w:rPr>
          <w:rFonts w:ascii="Times New Roman" w:hAnsi="Times New Roman" w:cs="Times New Roman"/>
          <w:b/>
          <w:sz w:val="22"/>
          <w:szCs w:val="22"/>
        </w:rPr>
        <w:t xml:space="preserve"> wykonanie robót budowlanych</w:t>
      </w:r>
      <w:r w:rsidRPr="004866D1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Pr="004866D1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 ramach</w:t>
      </w:r>
      <w:r w:rsidRPr="004866D1">
        <w:rPr>
          <w:rFonts w:ascii="Times New Roman" w:hAnsi="Times New Roman" w:cs="Times New Roman"/>
          <w:b/>
          <w:sz w:val="22"/>
          <w:szCs w:val="22"/>
        </w:rPr>
        <w:t xml:space="preserve"> zadania pn. </w:t>
      </w:r>
      <w:r w:rsidRPr="004866D1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r w:rsidRPr="004866D1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Przebudowa drogi gminnej na ulicy Ogrodowej w Rudnikach polegająca na budowie odcinka chodnika FS</w:t>
      </w:r>
      <w:r w:rsidRPr="004866D1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 xml:space="preserve">” </w:t>
      </w:r>
      <w:r w:rsidRPr="004866D1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5D8166B7" w14:textId="77777777" w:rsidR="00A13257" w:rsidRPr="006174D8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2ABE3E50" w14:textId="77777777" w:rsidR="00A13257" w:rsidRPr="00A5132C" w:rsidRDefault="00A13257" w:rsidP="00A13257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Pr="006174D8">
        <w:rPr>
          <w:rStyle w:val="Domylnaczcionkaakapitu1"/>
          <w:rFonts w:ascii="Times New Roman" w:hAnsi="Times New Roman" w:cs="Times New Roman"/>
          <w:shd w:val="clear" w:color="auto" w:fill="FFFFFF"/>
        </w:rPr>
        <w:t>Wykonawca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..........................................................</w:t>
      </w:r>
    </w:p>
    <w:p w14:paraId="1FBAA77E" w14:textId="583C988D" w:rsidR="00FD2046" w:rsidRPr="00FB7AC2" w:rsidRDefault="00A13257" w:rsidP="00FD2046">
      <w:pPr>
        <w:spacing w:line="276" w:lineRule="auto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="00FD2046" w:rsidRPr="00FB7AC2">
        <w:rPr>
          <w:rFonts w:ascii="Times New Roman" w:hAnsi="Times New Roman" w:cs="Times New Roman"/>
        </w:rPr>
        <w:t xml:space="preserve"> </w:t>
      </w:r>
      <w:r w:rsidR="00FD2046">
        <w:rPr>
          <w:rFonts w:ascii="Times New Roman" w:hAnsi="Times New Roman" w:cs="Times New Roman"/>
        </w:rPr>
        <w:t xml:space="preserve">  </w:t>
      </w:r>
      <w:r w:rsidR="00FD2046" w:rsidRPr="00FB7AC2">
        <w:rPr>
          <w:rFonts w:ascii="Times New Roman" w:hAnsi="Times New Roman" w:cs="Times New Roman"/>
        </w:rPr>
        <w:t xml:space="preserve">  /</w:t>
      </w:r>
      <w:r w:rsidR="00FD2046" w:rsidRPr="00FB7AC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5F6953D5" w14:textId="56B85E25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66C20B3C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092E" w14:textId="77777777" w:rsidR="00C404F6" w:rsidRDefault="00C404F6" w:rsidP="004864C6">
      <w:pPr>
        <w:rPr>
          <w:rFonts w:hint="eastAsia"/>
        </w:rPr>
      </w:pPr>
      <w:r>
        <w:separator/>
      </w:r>
    </w:p>
  </w:endnote>
  <w:endnote w:type="continuationSeparator" w:id="0">
    <w:p w14:paraId="3FFC40E8" w14:textId="77777777" w:rsidR="00C404F6" w:rsidRDefault="00C404F6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9891" w14:textId="77777777" w:rsidR="00C404F6" w:rsidRDefault="00C404F6" w:rsidP="004864C6">
      <w:pPr>
        <w:rPr>
          <w:rFonts w:hint="eastAsia"/>
        </w:rPr>
      </w:pPr>
      <w:r>
        <w:separator/>
      </w:r>
    </w:p>
  </w:footnote>
  <w:footnote w:type="continuationSeparator" w:id="0">
    <w:p w14:paraId="25F3C508" w14:textId="77777777" w:rsidR="00C404F6" w:rsidRDefault="00C404F6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3806A4"/>
    <w:rsid w:val="003F0DC7"/>
    <w:rsid w:val="004864C6"/>
    <w:rsid w:val="004866D1"/>
    <w:rsid w:val="004C38B6"/>
    <w:rsid w:val="00555541"/>
    <w:rsid w:val="005D750E"/>
    <w:rsid w:val="00621FDA"/>
    <w:rsid w:val="00737A06"/>
    <w:rsid w:val="007F7094"/>
    <w:rsid w:val="00941B6F"/>
    <w:rsid w:val="00A021B4"/>
    <w:rsid w:val="00A13257"/>
    <w:rsid w:val="00AA70ED"/>
    <w:rsid w:val="00AC29BD"/>
    <w:rsid w:val="00B75042"/>
    <w:rsid w:val="00B934F0"/>
    <w:rsid w:val="00C404F6"/>
    <w:rsid w:val="00C62F8A"/>
    <w:rsid w:val="00CC7B47"/>
    <w:rsid w:val="00E73B81"/>
    <w:rsid w:val="00F17EEC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15</cp:revision>
  <dcterms:created xsi:type="dcterms:W3CDTF">2023-04-03T11:08:00Z</dcterms:created>
  <dcterms:modified xsi:type="dcterms:W3CDTF">2023-05-26T08:34:00Z</dcterms:modified>
</cp:coreProperties>
</file>