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73511D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73511D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NIP</w:t>
      </w:r>
      <w:r w:rsidR="00E73B81" w:rsidRPr="0073511D">
        <w:rPr>
          <w:rFonts w:ascii="Times New Roman" w:hAnsi="Times New Roman" w:cs="Times New Roman"/>
          <w:sz w:val="22"/>
          <w:szCs w:val="22"/>
        </w:rPr>
        <w:t>:</w:t>
      </w:r>
      <w:r w:rsidRPr="0073511D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73511D">
        <w:rPr>
          <w:rFonts w:ascii="Times New Roman" w:hAnsi="Times New Roman" w:cs="Times New Roman"/>
          <w:sz w:val="22"/>
          <w:szCs w:val="22"/>
        </w:rPr>
        <w:t>rachunku</w:t>
      </w:r>
      <w:r w:rsidRPr="0073511D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73511D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73511D">
        <w:rPr>
          <w:rFonts w:ascii="Times New Roman" w:hAnsi="Times New Roman" w:cs="Times New Roman"/>
          <w:sz w:val="22"/>
          <w:szCs w:val="22"/>
        </w:rPr>
        <w:t>:</w:t>
      </w:r>
      <w:r w:rsidRPr="0073511D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73511D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73511D">
        <w:rPr>
          <w:rFonts w:ascii="Times New Roman" w:hAnsi="Times New Roman" w:cs="Times New Roman"/>
          <w:sz w:val="22"/>
          <w:szCs w:val="22"/>
        </w:rPr>
        <w:t>:</w:t>
      </w:r>
      <w:r w:rsidRPr="0073511D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73511D" w:rsidRDefault="00205E10" w:rsidP="00473886">
      <w:pPr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3511D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73511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73511D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73511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73511D" w:rsidRDefault="00205E10" w:rsidP="00473886">
      <w:pPr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73511D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73511D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73511D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3511D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73511D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461C8226" w14:textId="02498682" w:rsidR="003806A4" w:rsidRPr="0073511D" w:rsidRDefault="0073511D" w:rsidP="00E73B8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11D">
        <w:rPr>
          <w:rFonts w:ascii="Times New Roman" w:hAnsi="Times New Roman" w:cs="Times New Roman"/>
          <w:b/>
          <w:sz w:val="22"/>
          <w:szCs w:val="22"/>
        </w:rPr>
        <w:t>Zagospodarowanie miejsc publicznych w sołectwie istotnych z uwagi na dobro wspólne mieszkańców</w:t>
      </w:r>
    </w:p>
    <w:p w14:paraId="216EF77A" w14:textId="77777777" w:rsidR="0073511D" w:rsidRPr="0073511D" w:rsidRDefault="0073511D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4"/>
          <w:szCs w:val="14"/>
        </w:rPr>
      </w:pPr>
    </w:p>
    <w:p w14:paraId="0C9C39CA" w14:textId="5C43D963" w:rsidR="00E73B81" w:rsidRPr="0073511D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73511D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473886" w:rsidRPr="0073511D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="0073511D" w:rsidRPr="0073511D">
        <w:rPr>
          <w:rStyle w:val="markedcontent"/>
          <w:rFonts w:ascii="Times New Roman" w:hAnsi="Times New Roman" w:cs="Times New Roman"/>
          <w:sz w:val="22"/>
          <w:szCs w:val="22"/>
        </w:rPr>
        <w:t>2</w:t>
      </w:r>
      <w:r w:rsidRPr="0073511D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73511D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9B58CF" w14:textId="61253DB7" w:rsidR="00205E10" w:rsidRPr="0073511D" w:rsidRDefault="00E73B81" w:rsidP="00473886">
      <w:pPr>
        <w:spacing w:line="360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73511D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</w:t>
      </w:r>
      <w:r w:rsidR="00473886" w:rsidRPr="0073511D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473886" w:rsidRPr="0073511D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73511D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473886" w:rsidRPr="0073511D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73511D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473886" w:rsidRPr="0073511D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73511D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73511D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73511D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73511D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73511D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73511D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7351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511D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Pr="0073511D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73511D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73511D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73511D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73511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73511D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73511D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73511D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73511D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73511D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3511D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73511D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7351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3511D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73511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73511D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Pr="0073511D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Pr="0073511D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Pr="0073511D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</w:rPr>
      </w:pPr>
      <w:r w:rsidRPr="0073511D"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Pr="0073511D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73511D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73511D">
        <w:rPr>
          <w:rFonts w:ascii="Times New Roman" w:hAnsi="Times New Roman" w:cs="Times New Roman"/>
          <w:sz w:val="22"/>
          <w:szCs w:val="22"/>
        </w:rPr>
        <w:t xml:space="preserve">      </w:t>
      </w:r>
      <w:r w:rsidRPr="0073511D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73511D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73511D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  <w:sz w:val="22"/>
          <w:szCs w:val="22"/>
        </w:rPr>
        <w:tab/>
      </w:r>
      <w:r w:rsidRPr="0073511D">
        <w:rPr>
          <w:rFonts w:ascii="Times New Roman" w:hAnsi="Times New Roman" w:cs="Times New Roman"/>
        </w:rPr>
        <w:t xml:space="preserve">   </w:t>
      </w:r>
      <w:r w:rsidR="00E73B81" w:rsidRPr="0073511D">
        <w:rPr>
          <w:rFonts w:ascii="Times New Roman" w:hAnsi="Times New Roman" w:cs="Times New Roman"/>
        </w:rPr>
        <w:t xml:space="preserve">     /</w:t>
      </w:r>
      <w:r w:rsidR="00E73B81" w:rsidRPr="0073511D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BF30B6C" w14:textId="77777777" w:rsidR="00205E10" w:rsidRPr="0073511D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</w:p>
    <w:p w14:paraId="6927F5C0" w14:textId="77777777" w:rsidR="00AA70ED" w:rsidRPr="0073511D" w:rsidRDefault="00AA70ED">
      <w:pPr>
        <w:rPr>
          <w:rFonts w:ascii="Times New Roman" w:hAnsi="Times New Roman" w:cs="Times New Roman"/>
        </w:rPr>
      </w:pPr>
    </w:p>
    <w:sectPr w:rsidR="00AA70ED" w:rsidRPr="0073511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B81B" w14:textId="77777777" w:rsidR="000C74B5" w:rsidRDefault="000C74B5" w:rsidP="004864C6">
      <w:pPr>
        <w:rPr>
          <w:rFonts w:hint="eastAsia"/>
        </w:rPr>
      </w:pPr>
      <w:r>
        <w:separator/>
      </w:r>
    </w:p>
  </w:endnote>
  <w:endnote w:type="continuationSeparator" w:id="0">
    <w:p w14:paraId="5C7851AA" w14:textId="77777777" w:rsidR="000C74B5" w:rsidRDefault="000C74B5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3F29" w14:textId="77777777" w:rsidR="000C74B5" w:rsidRDefault="000C74B5" w:rsidP="004864C6">
      <w:pPr>
        <w:rPr>
          <w:rFonts w:hint="eastAsia"/>
        </w:rPr>
      </w:pPr>
      <w:r>
        <w:separator/>
      </w:r>
    </w:p>
  </w:footnote>
  <w:footnote w:type="continuationSeparator" w:id="0">
    <w:p w14:paraId="69D942BA" w14:textId="77777777" w:rsidR="000C74B5" w:rsidRDefault="000C74B5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0C74B5"/>
    <w:rsid w:val="001B45B2"/>
    <w:rsid w:val="001F51E8"/>
    <w:rsid w:val="00205E10"/>
    <w:rsid w:val="003806A4"/>
    <w:rsid w:val="00473886"/>
    <w:rsid w:val="004864C6"/>
    <w:rsid w:val="004C38B6"/>
    <w:rsid w:val="00621FDA"/>
    <w:rsid w:val="0073511D"/>
    <w:rsid w:val="00737A06"/>
    <w:rsid w:val="00A021B4"/>
    <w:rsid w:val="00AA70ED"/>
    <w:rsid w:val="00AC29BD"/>
    <w:rsid w:val="00B934F0"/>
    <w:rsid w:val="00C30C6C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10</cp:revision>
  <dcterms:created xsi:type="dcterms:W3CDTF">2023-04-03T11:08:00Z</dcterms:created>
  <dcterms:modified xsi:type="dcterms:W3CDTF">2023-08-01T07:17:00Z</dcterms:modified>
</cp:coreProperties>
</file>