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A867F9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eastAsia="SimSun" w:hAnsi="Times New Roman" w:cs="Times New Roman"/>
          <w:sz w:val="22"/>
          <w:szCs w:val="22"/>
        </w:rPr>
        <w:t>(nazwa i adres Wykonawcy)</w:t>
      </w:r>
    </w:p>
    <w:p w14:paraId="5DFF3A6C" w14:textId="2D21DABC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NIP</w:t>
      </w:r>
      <w:r w:rsidR="00E73B81" w:rsidRPr="00A867F9">
        <w:rPr>
          <w:rFonts w:ascii="Times New Roman" w:hAnsi="Times New Roman" w:cs="Times New Roman"/>
          <w:sz w:val="22"/>
          <w:szCs w:val="22"/>
        </w:rPr>
        <w:t>:</w:t>
      </w:r>
      <w:r w:rsidRPr="00A867F9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A867F9">
        <w:rPr>
          <w:rFonts w:ascii="Times New Roman" w:hAnsi="Times New Roman" w:cs="Times New Roman"/>
          <w:sz w:val="22"/>
          <w:szCs w:val="22"/>
        </w:rPr>
        <w:t>rachunku</w:t>
      </w:r>
      <w:r w:rsidRPr="00A867F9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A867F9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A867F9">
        <w:rPr>
          <w:rFonts w:ascii="Times New Roman" w:hAnsi="Times New Roman" w:cs="Times New Roman"/>
          <w:sz w:val="22"/>
          <w:szCs w:val="22"/>
        </w:rPr>
        <w:t>:</w:t>
      </w:r>
      <w:r w:rsidRPr="00A867F9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A867F9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A867F9">
        <w:rPr>
          <w:rFonts w:ascii="Times New Roman" w:hAnsi="Times New Roman" w:cs="Times New Roman"/>
          <w:sz w:val="22"/>
          <w:szCs w:val="22"/>
        </w:rPr>
        <w:t>:</w:t>
      </w:r>
      <w:r w:rsidRPr="00A867F9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A867F9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A867F9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A867F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A867F9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A867F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A867F9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D9A398" w14:textId="789CD981" w:rsidR="00205E10" w:rsidRPr="00A867F9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</w:p>
    <w:p w14:paraId="6E65BC42" w14:textId="77777777" w:rsidR="00205E10" w:rsidRPr="00A867F9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67F9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A867F9" w:rsidRDefault="00205E10" w:rsidP="00F17EEC">
      <w:pPr>
        <w:rPr>
          <w:rFonts w:ascii="Times New Roman" w:hAnsi="Times New Roman" w:cs="Times New Roman"/>
          <w:sz w:val="2"/>
          <w:szCs w:val="2"/>
        </w:rPr>
      </w:pPr>
    </w:p>
    <w:p w14:paraId="5415AC59" w14:textId="77777777" w:rsidR="007C34AC" w:rsidRPr="00A867F9" w:rsidRDefault="007C34AC" w:rsidP="007C34AC">
      <w:pPr>
        <w:jc w:val="center"/>
        <w:rPr>
          <w:rFonts w:ascii="Times New Roman" w:eastAsia="HiddenHorzOCR" w:hAnsi="Times New Roman" w:cs="Times New Roman"/>
          <w:b/>
          <w:bCs/>
          <w:sz w:val="22"/>
          <w:szCs w:val="22"/>
          <w:lang w:eastAsia="pl-PL"/>
        </w:rPr>
      </w:pPr>
      <w:r w:rsidRPr="00A867F9">
        <w:rPr>
          <w:rFonts w:ascii="Times New Roman" w:eastAsia="HiddenHorzOCR" w:hAnsi="Times New Roman" w:cs="Times New Roman"/>
          <w:b/>
          <w:bCs/>
          <w:sz w:val="22"/>
          <w:szCs w:val="22"/>
          <w:lang w:eastAsia="pl-PL"/>
        </w:rPr>
        <w:t xml:space="preserve">Usuwanie azbestu i wyrobów zawierających azbest z obiektów budownictwa indywidualnego </w:t>
      </w:r>
    </w:p>
    <w:p w14:paraId="5E81AC18" w14:textId="77777777" w:rsidR="007C34AC" w:rsidRPr="00A867F9" w:rsidRDefault="007C34AC" w:rsidP="007C34AC">
      <w:pPr>
        <w:jc w:val="center"/>
        <w:rPr>
          <w:rFonts w:ascii="Times New Roman" w:eastAsia="HiddenHorzOCR" w:hAnsi="Times New Roman" w:cs="Times New Roman"/>
          <w:b/>
          <w:bCs/>
          <w:sz w:val="22"/>
          <w:szCs w:val="22"/>
          <w:lang w:eastAsia="pl-PL"/>
        </w:rPr>
      </w:pPr>
      <w:r w:rsidRPr="00A867F9">
        <w:rPr>
          <w:rFonts w:ascii="Times New Roman" w:eastAsia="HiddenHorzOCR" w:hAnsi="Times New Roman" w:cs="Times New Roman"/>
          <w:b/>
          <w:bCs/>
          <w:sz w:val="22"/>
          <w:szCs w:val="22"/>
          <w:lang w:eastAsia="pl-PL"/>
        </w:rPr>
        <w:t>z terenu Gminy Włodowice w 2023 r.</w:t>
      </w:r>
    </w:p>
    <w:p w14:paraId="461C8226" w14:textId="77777777" w:rsidR="003806A4" w:rsidRPr="00A867F9" w:rsidRDefault="003806A4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4"/>
          <w:szCs w:val="4"/>
        </w:rPr>
      </w:pPr>
    </w:p>
    <w:p w14:paraId="0C9C39CA" w14:textId="36E1B686" w:rsidR="00E73B81" w:rsidRPr="00A867F9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867F9">
        <w:rPr>
          <w:rStyle w:val="markedcontent"/>
          <w:rFonts w:ascii="Times New Roman" w:hAnsi="Times New Roman" w:cs="Times New Roman"/>
          <w:sz w:val="20"/>
          <w:szCs w:val="20"/>
        </w:rPr>
        <w:t>Znak sprawy: ZP.271.0</w:t>
      </w:r>
      <w:r w:rsidR="00F75245" w:rsidRPr="00A867F9"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="007C34AC" w:rsidRPr="00A867F9"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Pr="00A867F9">
        <w:rPr>
          <w:rStyle w:val="markedcontent"/>
          <w:rFonts w:ascii="Times New Roman" w:hAnsi="Times New Roman" w:cs="Times New Roman"/>
          <w:sz w:val="20"/>
          <w:szCs w:val="20"/>
        </w:rPr>
        <w:t>.2023</w:t>
      </w:r>
    </w:p>
    <w:p w14:paraId="23182E82" w14:textId="77777777" w:rsidR="00E73B81" w:rsidRPr="00A867F9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FBDD08A" w14:textId="4E632640" w:rsidR="00205E10" w:rsidRPr="00A867F9" w:rsidRDefault="00E73B81" w:rsidP="00FB7AC2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A867F9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A867F9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A867F9">
        <w:rPr>
          <w:rStyle w:val="markedcontent"/>
          <w:rFonts w:ascii="Times New Roman" w:hAnsi="Times New Roman" w:cs="Times New Roman"/>
          <w:sz w:val="22"/>
          <w:szCs w:val="22"/>
        </w:rPr>
        <w:t>przedmiotu zamówienia:</w:t>
      </w:r>
    </w:p>
    <w:p w14:paraId="1C9B58CF" w14:textId="7DC1279E" w:rsidR="00205E10" w:rsidRPr="00A867F9" w:rsidRDefault="00205E10" w:rsidP="00FB7AC2">
      <w:pPr>
        <w:spacing w:before="114"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867F9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A867F9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867F9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A867F9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A867F9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..</w:t>
      </w:r>
      <w:r w:rsidRPr="00A867F9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</w:t>
      </w:r>
      <w:r w:rsidR="00A867F9" w:rsidRPr="00A867F9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*</w:t>
      </w:r>
      <w:r w:rsidRPr="00A867F9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</w:p>
    <w:p w14:paraId="5ED012AD" w14:textId="77777777" w:rsidR="007C34AC" w:rsidRPr="00A867F9" w:rsidRDefault="007C34AC" w:rsidP="00FB7AC2">
      <w:pPr>
        <w:spacing w:before="114"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14:paraId="48C2B2D6" w14:textId="0C2411EB" w:rsidR="007C34AC" w:rsidRPr="00A867F9" w:rsidRDefault="007C34AC" w:rsidP="00A867F9">
      <w:pPr>
        <w:spacing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867F9">
        <w:rPr>
          <w:rStyle w:val="Domylnaczcionkaakapitu1"/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Kalkulacja ceny ofertowej: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126"/>
      </w:tblGrid>
      <w:tr w:rsidR="007C34AC" w:rsidRPr="00A867F9" w14:paraId="20BBFA7E" w14:textId="77777777" w:rsidTr="00A867F9">
        <w:trPr>
          <w:trHeight w:val="548"/>
        </w:trPr>
        <w:tc>
          <w:tcPr>
            <w:tcW w:w="3256" w:type="dxa"/>
            <w:vAlign w:val="center"/>
          </w:tcPr>
          <w:p w14:paraId="7046811B" w14:textId="3738AA12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Rodzaj usługi</w:t>
            </w:r>
          </w:p>
        </w:tc>
        <w:tc>
          <w:tcPr>
            <w:tcW w:w="1701" w:type="dxa"/>
            <w:vAlign w:val="center"/>
          </w:tcPr>
          <w:p w14:paraId="5BD3CA37" w14:textId="7633E8E9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Ilość w Mg</w:t>
            </w:r>
          </w:p>
        </w:tc>
        <w:tc>
          <w:tcPr>
            <w:tcW w:w="2126" w:type="dxa"/>
            <w:vAlign w:val="center"/>
          </w:tcPr>
          <w:p w14:paraId="67017EEA" w14:textId="5C43BD14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Cena jednostkowa brutto za 1 Mg</w:t>
            </w:r>
          </w:p>
        </w:tc>
        <w:tc>
          <w:tcPr>
            <w:tcW w:w="2126" w:type="dxa"/>
            <w:vAlign w:val="center"/>
          </w:tcPr>
          <w:p w14:paraId="154F5D53" w14:textId="304A97E4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Wartość brutto*</w:t>
            </w:r>
            <w:r w:rsid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</w:tr>
      <w:tr w:rsidR="007C34AC" w:rsidRPr="00A867F9" w14:paraId="3C13D08B" w14:textId="77777777" w:rsidTr="00A867F9">
        <w:trPr>
          <w:trHeight w:val="842"/>
        </w:trPr>
        <w:tc>
          <w:tcPr>
            <w:tcW w:w="3256" w:type="dxa"/>
            <w:vAlign w:val="center"/>
          </w:tcPr>
          <w:p w14:paraId="6685763C" w14:textId="310A33D7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Odbiór wraz z załadunkiem, transport i unieszkodliwienie 1 Mg wyrobów zawierających azbest</w:t>
            </w:r>
          </w:p>
        </w:tc>
        <w:tc>
          <w:tcPr>
            <w:tcW w:w="1701" w:type="dxa"/>
            <w:vAlign w:val="center"/>
          </w:tcPr>
          <w:p w14:paraId="2915BA0F" w14:textId="4FDF11A6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67F9"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2126" w:type="dxa"/>
            <w:vAlign w:val="center"/>
          </w:tcPr>
          <w:p w14:paraId="418F9842" w14:textId="77777777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Align w:val="center"/>
          </w:tcPr>
          <w:p w14:paraId="35709BBF" w14:textId="77777777" w:rsidR="007C34AC" w:rsidRPr="00A867F9" w:rsidRDefault="007C34AC" w:rsidP="007C34AC">
            <w:pPr>
              <w:jc w:val="center"/>
              <w:rPr>
                <w:rStyle w:val="Domylnaczcionkaakapitu1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F345AD4" w14:textId="77777777" w:rsidR="00A867F9" w:rsidRPr="00A867F9" w:rsidRDefault="00A867F9" w:rsidP="00A867F9">
      <w:pPr>
        <w:jc w:val="both"/>
        <w:rPr>
          <w:rStyle w:val="markedcontent"/>
          <w:rFonts w:ascii="Times New Roman" w:hAnsi="Times New Roman" w:cs="Times New Roman"/>
          <w:i/>
          <w:iCs/>
          <w:sz w:val="10"/>
          <w:szCs w:val="10"/>
        </w:rPr>
      </w:pPr>
    </w:p>
    <w:p w14:paraId="1B5CEF1B" w14:textId="0C19BE2D" w:rsidR="00A867F9" w:rsidRPr="00A867F9" w:rsidRDefault="00A867F9" w:rsidP="00A867F9">
      <w:pPr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A867F9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A867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867F9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</w:t>
      </w:r>
    </w:p>
    <w:p w14:paraId="647727F0" w14:textId="38B1E2F7" w:rsidR="00F17EEC" w:rsidRPr="00A867F9" w:rsidRDefault="007C34AC" w:rsidP="00A867F9">
      <w:pPr>
        <w:jc w:val="both"/>
        <w:rPr>
          <w:rStyle w:val="markedcontent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867F9">
        <w:rPr>
          <w:rStyle w:val="Domylnaczcionkaakapitu1"/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*</w:t>
      </w:r>
      <w:r w:rsidR="00A867F9" w:rsidRPr="00A867F9">
        <w:rPr>
          <w:rStyle w:val="Domylnaczcionkaakapitu1"/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*</w:t>
      </w:r>
      <w:r w:rsidRPr="00A867F9">
        <w:rPr>
          <w:rStyle w:val="Domylnaczcionkaakapitu1"/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A867F9">
        <w:rPr>
          <w:rStyle w:val="Domylnaczcionkaakapitu1"/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>Cena ofertowa</w:t>
      </w:r>
    </w:p>
    <w:p w14:paraId="0EAAAFC7" w14:textId="77777777" w:rsidR="00205E10" w:rsidRPr="00A867F9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263012" w14:textId="77777777" w:rsidR="00205E10" w:rsidRPr="00A867F9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A867F9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A867F9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A867F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A867F9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A867F9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A867F9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A867F9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A867F9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A867F9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A867F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A867F9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A867F9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674013A6" w14:textId="77777777" w:rsidR="00205E10" w:rsidRPr="00A867F9" w:rsidRDefault="00205E10" w:rsidP="00A867F9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03EBB72" w14:textId="77777777" w:rsidR="00205E10" w:rsidRPr="00A867F9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1A9CCB9" w14:textId="77777777" w:rsidR="00205E10" w:rsidRPr="00A867F9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A867F9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A867F9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A867F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A867F9">
        <w:rPr>
          <w:rFonts w:ascii="Times New Roman" w:hAnsi="Times New Roman" w:cs="Times New Roman"/>
          <w:sz w:val="22"/>
          <w:szCs w:val="22"/>
        </w:rPr>
        <w:t xml:space="preserve">      </w:t>
      </w:r>
      <w:r w:rsidRPr="00A867F9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A867F9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51D7EE36" w14:textId="1FE5F5DF" w:rsidR="00E91BAB" w:rsidRPr="00E91BAB" w:rsidRDefault="00205E10" w:rsidP="006A1D02">
      <w:pPr>
        <w:spacing w:line="276" w:lineRule="auto"/>
        <w:jc w:val="both"/>
        <w:rPr>
          <w:rStyle w:val="Domylnaczcionkaakapitu1"/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  <w:sz w:val="22"/>
          <w:szCs w:val="22"/>
        </w:rPr>
        <w:tab/>
      </w:r>
      <w:r w:rsidRPr="00A867F9">
        <w:rPr>
          <w:rFonts w:ascii="Times New Roman" w:hAnsi="Times New Roman" w:cs="Times New Roman"/>
        </w:rPr>
        <w:t xml:space="preserve">   </w:t>
      </w:r>
      <w:r w:rsidR="00E73B81" w:rsidRPr="00A867F9">
        <w:rPr>
          <w:rFonts w:ascii="Times New Roman" w:hAnsi="Times New Roman" w:cs="Times New Roman"/>
        </w:rPr>
        <w:t xml:space="preserve">     /</w:t>
      </w:r>
      <w:r w:rsidR="00E73B81" w:rsidRPr="00A867F9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sectPr w:rsidR="00E91BAB" w:rsidRPr="00E91BAB" w:rsidSect="00A867F9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72BA" w14:textId="77777777" w:rsidR="00891A0F" w:rsidRDefault="00891A0F" w:rsidP="004864C6">
      <w:pPr>
        <w:rPr>
          <w:rFonts w:hint="eastAsia"/>
        </w:rPr>
      </w:pPr>
      <w:r>
        <w:separator/>
      </w:r>
    </w:p>
  </w:endnote>
  <w:endnote w:type="continuationSeparator" w:id="0">
    <w:p w14:paraId="22372F48" w14:textId="77777777" w:rsidR="00891A0F" w:rsidRDefault="00891A0F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Yu Gothic"/>
    <w:charset w:val="80"/>
    <w:family w:val="auto"/>
    <w:pitch w:val="default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A9A6" w14:textId="77777777" w:rsidR="00891A0F" w:rsidRDefault="00891A0F" w:rsidP="004864C6">
      <w:pPr>
        <w:rPr>
          <w:rFonts w:hint="eastAsia"/>
        </w:rPr>
      </w:pPr>
      <w:r>
        <w:separator/>
      </w:r>
    </w:p>
  </w:footnote>
  <w:footnote w:type="continuationSeparator" w:id="0">
    <w:p w14:paraId="656A23CA" w14:textId="77777777" w:rsidR="00891A0F" w:rsidRDefault="00891A0F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8E1756"/>
    <w:multiLevelType w:val="hybridMultilevel"/>
    <w:tmpl w:val="BC00CD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3"/>
  </w:num>
  <w:num w:numId="3" w16cid:durableId="763843115">
    <w:abstractNumId w:val="1"/>
  </w:num>
  <w:num w:numId="4" w16cid:durableId="1472626024">
    <w:abstractNumId w:val="5"/>
  </w:num>
  <w:num w:numId="5" w16cid:durableId="316808832">
    <w:abstractNumId w:val="4"/>
  </w:num>
  <w:num w:numId="6" w16cid:durableId="159404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40E66"/>
    <w:rsid w:val="003806A4"/>
    <w:rsid w:val="003B3A94"/>
    <w:rsid w:val="003F0DC7"/>
    <w:rsid w:val="004864C6"/>
    <w:rsid w:val="004866D1"/>
    <w:rsid w:val="004C38B6"/>
    <w:rsid w:val="00553BA7"/>
    <w:rsid w:val="00555541"/>
    <w:rsid w:val="005D750E"/>
    <w:rsid w:val="00621FDA"/>
    <w:rsid w:val="006A1D02"/>
    <w:rsid w:val="00737A06"/>
    <w:rsid w:val="007C34AC"/>
    <w:rsid w:val="007F7094"/>
    <w:rsid w:val="00821599"/>
    <w:rsid w:val="00891A0F"/>
    <w:rsid w:val="00941B6F"/>
    <w:rsid w:val="00A021B4"/>
    <w:rsid w:val="00A13257"/>
    <w:rsid w:val="00A61DD8"/>
    <w:rsid w:val="00A73B1E"/>
    <w:rsid w:val="00A867F9"/>
    <w:rsid w:val="00AA70ED"/>
    <w:rsid w:val="00AC29BD"/>
    <w:rsid w:val="00B75042"/>
    <w:rsid w:val="00B934F0"/>
    <w:rsid w:val="00C62F8A"/>
    <w:rsid w:val="00CC7B47"/>
    <w:rsid w:val="00E73B81"/>
    <w:rsid w:val="00E91BAB"/>
    <w:rsid w:val="00F17EEC"/>
    <w:rsid w:val="00F75245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39"/>
    <w:rsid w:val="007C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19</cp:revision>
  <dcterms:created xsi:type="dcterms:W3CDTF">2023-04-03T11:08:00Z</dcterms:created>
  <dcterms:modified xsi:type="dcterms:W3CDTF">2023-06-21T10:46:00Z</dcterms:modified>
</cp:coreProperties>
</file>